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CC" w:rsidRDefault="005221AF" w:rsidP="005221A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Macbeth Study Guide (test on 3/7 or 3/10)</w:t>
      </w:r>
    </w:p>
    <w:p w:rsidR="005221AF" w:rsidRDefault="005221AF" w:rsidP="005221AF">
      <w:pPr>
        <w:spacing w:after="0" w:line="240" w:lineRule="auto"/>
        <w:rPr>
          <w:sz w:val="24"/>
        </w:rPr>
      </w:pPr>
      <w:r w:rsidRPr="005221AF">
        <w:rPr>
          <w:sz w:val="24"/>
        </w:rPr>
        <w:t>Thane of Cawdor</w:t>
      </w:r>
    </w:p>
    <w:p w:rsidR="005221AF" w:rsidRDefault="005221AF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-why does the first thane get executed?</w:t>
      </w:r>
    </w:p>
    <w:p w:rsidR="005221AF" w:rsidRDefault="005221AF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-how does Macbeth earn the title?</w:t>
      </w:r>
    </w:p>
    <w:p w:rsidR="005221AF" w:rsidRDefault="005221AF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</w:t>
      </w:r>
      <w:r w:rsidR="00EB3009">
        <w:rPr>
          <w:sz w:val="24"/>
        </w:rPr>
        <w:t>who orders his execution?</w:t>
      </w:r>
      <w:r w:rsidR="00882F70">
        <w:rPr>
          <w:sz w:val="24"/>
        </w:rPr>
        <w:t xml:space="preserve"> 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>Lady Macbeth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-how does she initially feel about her husband?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-her part in Duncan’s mur</w:t>
      </w:r>
      <w:r w:rsidR="005F4E38">
        <w:rPr>
          <w:sz w:val="24"/>
        </w:rPr>
        <w:t xml:space="preserve">der? 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-why she did not kill Duncan?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-her emotions?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-confessions during sleepwalking?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-how does she die?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>Banquo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-reaction to witches?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-son’s name?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-how he is murdered?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>Duncan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-plot to assassinate?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-heir to his throne?</w:t>
      </w:r>
    </w:p>
    <w:p w:rsidR="00EB3009" w:rsidRDefault="00EB3009" w:rsidP="005221AF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5F4E38">
        <w:rPr>
          <w:sz w:val="24"/>
        </w:rPr>
        <w:t>-reaction to original thane of Cawdor and the execution?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-reaction to Macbeth and Banquo?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-who are his sons?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>Macbeth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-reaction to witches?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-reaction to Malcolm being named heir?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-change in emotional state?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-death?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>Witches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-original prediction (battlefield)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-why were they in trouble with Hecate?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-3 apparitions and the predictions?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>Malcolm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-“playing” Macduff/explain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-battle plan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>Macduff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-why does he flee?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-how does he kill Macbeth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-why does he go to England?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>Other characters to know: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-Porter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-Ross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-Fleance</w:t>
      </w:r>
    </w:p>
    <w:p w:rsidR="005F4E38" w:rsidRDefault="005F4E38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-Doctor</w:t>
      </w:r>
    </w:p>
    <w:p w:rsidR="00882F70" w:rsidRDefault="00882F70" w:rsidP="005221AF">
      <w:pPr>
        <w:spacing w:after="0" w:line="240" w:lineRule="auto"/>
        <w:rPr>
          <w:sz w:val="24"/>
        </w:rPr>
      </w:pPr>
      <w:r>
        <w:rPr>
          <w:sz w:val="24"/>
        </w:rPr>
        <w:tab/>
        <w:t>-3 murderers</w:t>
      </w:r>
      <w:bookmarkStart w:id="0" w:name="_GoBack"/>
      <w:bookmarkEnd w:id="0"/>
    </w:p>
    <w:p w:rsidR="005F4E38" w:rsidRDefault="005F4E38" w:rsidP="005221AF">
      <w:pPr>
        <w:spacing w:after="0" w:line="240" w:lineRule="auto"/>
        <w:rPr>
          <w:sz w:val="24"/>
        </w:rPr>
      </w:pPr>
    </w:p>
    <w:p w:rsidR="005F4E38" w:rsidRPr="005221AF" w:rsidRDefault="005F4E38" w:rsidP="005221AF">
      <w:pPr>
        <w:spacing w:after="0" w:line="240" w:lineRule="auto"/>
        <w:rPr>
          <w:sz w:val="24"/>
        </w:rPr>
      </w:pPr>
    </w:p>
    <w:sectPr w:rsidR="005F4E38" w:rsidRPr="005221AF" w:rsidSect="005F4E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F"/>
    <w:rsid w:val="000B47CC"/>
    <w:rsid w:val="000C64AA"/>
    <w:rsid w:val="00170917"/>
    <w:rsid w:val="005221AF"/>
    <w:rsid w:val="005F4E38"/>
    <w:rsid w:val="00882F70"/>
    <w:rsid w:val="00E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2014-03-06T13:47:00Z</dcterms:created>
  <dcterms:modified xsi:type="dcterms:W3CDTF">2014-03-06T13:47:00Z</dcterms:modified>
</cp:coreProperties>
</file>