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0" w:rsidRPr="00447792" w:rsidRDefault="00781D70" w:rsidP="00447792">
      <w:pPr>
        <w:jc w:val="center"/>
        <w:rPr>
          <w:b/>
          <w:i/>
          <w:sz w:val="28"/>
          <w:u w:val="single"/>
        </w:rPr>
      </w:pPr>
      <w:r w:rsidRPr="00447792">
        <w:rPr>
          <w:b/>
          <w:i/>
          <w:sz w:val="28"/>
          <w:u w:val="single"/>
        </w:rPr>
        <w:t>Popular Culture in th</w:t>
      </w:r>
      <w:bookmarkStart w:id="0" w:name="_GoBack"/>
      <w:bookmarkEnd w:id="0"/>
      <w:r w:rsidRPr="00447792">
        <w:rPr>
          <w:b/>
          <w:i/>
          <w:sz w:val="28"/>
          <w:u w:val="single"/>
        </w:rPr>
        <w:t>e Aftermath of Sept. 11 Is a Chorus without a Hook, a Movie without an Ending</w:t>
      </w:r>
    </w:p>
    <w:p w:rsidR="00781D70" w:rsidRPr="00447792" w:rsidRDefault="00781D70" w:rsidP="00781D70">
      <w:pPr>
        <w:rPr>
          <w:b/>
          <w:sz w:val="28"/>
        </w:rPr>
      </w:pPr>
      <w:r w:rsidRPr="00447792">
        <w:rPr>
          <w:b/>
          <w:sz w:val="28"/>
        </w:rPr>
        <w:t>p. 751-759</w:t>
      </w:r>
    </w:p>
    <w:p w:rsidR="00781D70" w:rsidRPr="00447792" w:rsidRDefault="00781D70" w:rsidP="00781D70">
      <w:pPr>
        <w:rPr>
          <w:b/>
          <w:sz w:val="28"/>
        </w:rPr>
      </w:pPr>
      <w:r w:rsidRPr="00447792">
        <w:rPr>
          <w:b/>
          <w:sz w:val="28"/>
        </w:rPr>
        <w:t>Teresa Wiltz</w:t>
      </w:r>
    </w:p>
    <w:p w:rsidR="00781D70" w:rsidRPr="00447792" w:rsidRDefault="00781D70" w:rsidP="00781D70">
      <w:pPr>
        <w:rPr>
          <w:b/>
          <w:sz w:val="28"/>
        </w:rPr>
      </w:pPr>
      <w:r w:rsidRPr="00447792">
        <w:rPr>
          <w:b/>
          <w:sz w:val="28"/>
        </w:rPr>
        <w:t>Washington Post November 19, 2001</w:t>
      </w:r>
    </w:p>
    <w:p w:rsidR="000B47CC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>What is culture?</w:t>
      </w:r>
    </w:p>
    <w:p w:rsidR="00781D70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>What are the allusions you are familiar with?</w:t>
      </w:r>
    </w:p>
    <w:p w:rsidR="00781D70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>What are the allusions you are unfamiliar with?</w:t>
      </w:r>
    </w:p>
    <w:p w:rsidR="00781D70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 xml:space="preserve">What is the effect of the anecdote regarding </w:t>
      </w:r>
      <w:proofErr w:type="spellStart"/>
      <w:r w:rsidRPr="00781D70">
        <w:rPr>
          <w:sz w:val="28"/>
        </w:rPr>
        <w:t>Ndegeocello</w:t>
      </w:r>
      <w:proofErr w:type="spellEnd"/>
      <w:r w:rsidRPr="00781D70">
        <w:rPr>
          <w:sz w:val="28"/>
        </w:rPr>
        <w:t xml:space="preserve"> (754-755)?</w:t>
      </w:r>
    </w:p>
    <w:p w:rsidR="00781D70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>What evidence does Wiltz use to show the cultural intolerance to vocal government critics?</w:t>
      </w:r>
    </w:p>
    <w:p w:rsidR="00781D70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 xml:space="preserve">What is the “history lesson” (effect) in the section </w:t>
      </w:r>
      <w:r w:rsidRPr="00781D70">
        <w:rPr>
          <w:b/>
          <w:i/>
          <w:sz w:val="28"/>
        </w:rPr>
        <w:t>Hollywood, Reporting for Duty</w:t>
      </w:r>
      <w:r w:rsidRPr="00781D70">
        <w:rPr>
          <w:sz w:val="28"/>
        </w:rPr>
        <w:t>?</w:t>
      </w:r>
    </w:p>
    <w:p w:rsidR="00781D70" w:rsidRPr="00781D70" w:rsidRDefault="00781D70" w:rsidP="00781D70">
      <w:pPr>
        <w:pStyle w:val="ListParagraph"/>
        <w:numPr>
          <w:ilvl w:val="0"/>
          <w:numId w:val="1"/>
        </w:numPr>
        <w:rPr>
          <w:sz w:val="28"/>
        </w:rPr>
      </w:pPr>
      <w:r w:rsidRPr="00781D70">
        <w:rPr>
          <w:sz w:val="28"/>
        </w:rPr>
        <w:t>Articulate the culture of contemporary, post 9/11, using similar rhetorical strategies.</w:t>
      </w:r>
    </w:p>
    <w:sectPr w:rsidR="00781D70" w:rsidRPr="00781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878"/>
    <w:multiLevelType w:val="hybridMultilevel"/>
    <w:tmpl w:val="66BE12A6"/>
    <w:lvl w:ilvl="0" w:tplc="321CC6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70"/>
    <w:rsid w:val="000B47CC"/>
    <w:rsid w:val="00447792"/>
    <w:rsid w:val="007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2014-03-06T18:04:00Z</dcterms:created>
  <dcterms:modified xsi:type="dcterms:W3CDTF">2014-03-06T18:15:00Z</dcterms:modified>
</cp:coreProperties>
</file>