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B5" w:rsidRPr="00FE5264" w:rsidRDefault="00625DB5" w:rsidP="00625DB5">
      <w:pPr>
        <w:ind w:left="-144" w:right="-144"/>
        <w:jc w:val="center"/>
        <w:rPr>
          <w:rFonts w:ascii="Times New Roman" w:hAnsi="Times New Roman"/>
          <w:b/>
          <w:u w:val="single"/>
        </w:rPr>
      </w:pPr>
      <w:r w:rsidRPr="00FE5264">
        <w:rPr>
          <w:rFonts w:ascii="Times New Roman" w:hAnsi="Times New Roman"/>
          <w:b/>
          <w:u w:val="single"/>
        </w:rPr>
        <w:t>Rhetorical Terms 8/Final!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351.</w:t>
      </w:r>
      <w:r w:rsidRPr="00700463">
        <w:rPr>
          <w:rFonts w:ascii="Times New Roman" w:hAnsi="Times New Roman"/>
        </w:rPr>
        <w:tab/>
        <w:t>Third-Person Omniscient Point of View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352.</w:t>
      </w:r>
      <w:r w:rsidRPr="00700463">
        <w:rPr>
          <w:rFonts w:ascii="Times New Roman" w:hAnsi="Times New Roman"/>
        </w:rPr>
        <w:tab/>
        <w:t>Tone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353.</w:t>
      </w:r>
      <w:r w:rsidRPr="00700463">
        <w:rPr>
          <w:rFonts w:ascii="Times New Roman" w:hAnsi="Times New Roman"/>
        </w:rPr>
        <w:tab/>
        <w:t>Topic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354.</w:t>
      </w:r>
      <w:r w:rsidRPr="00700463">
        <w:rPr>
          <w:rFonts w:ascii="Times New Roman" w:hAnsi="Times New Roman"/>
        </w:rPr>
        <w:tab/>
        <w:t>Topic sentence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355.</w:t>
      </w:r>
      <w:r w:rsidRPr="00700463">
        <w:rPr>
          <w:rFonts w:ascii="Times New Roman" w:hAnsi="Times New Roman"/>
        </w:rPr>
        <w:tab/>
        <w:t>Tragedy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356.</w:t>
      </w:r>
      <w:r w:rsidRPr="00700463">
        <w:rPr>
          <w:rFonts w:ascii="Times New Roman" w:hAnsi="Times New Roman"/>
        </w:rPr>
        <w:tab/>
        <w:t>Transition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357.</w:t>
      </w:r>
      <w:r w:rsidRPr="00700463">
        <w:rPr>
          <w:rFonts w:ascii="Times New Roman" w:hAnsi="Times New Roman"/>
        </w:rPr>
        <w:tab/>
        <w:t>Trilogy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358.</w:t>
      </w:r>
      <w:r w:rsidRPr="00700463">
        <w:rPr>
          <w:rFonts w:ascii="Times New Roman" w:hAnsi="Times New Roman"/>
        </w:rPr>
        <w:tab/>
        <w:t>Trite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359.</w:t>
      </w:r>
      <w:r>
        <w:rPr>
          <w:rFonts w:ascii="Times New Roman" w:hAnsi="Times New Roman"/>
        </w:rPr>
        <w:tab/>
        <w:t>Trochaic foot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360.</w:t>
      </w:r>
      <w:r w:rsidRPr="00700463">
        <w:rPr>
          <w:rFonts w:ascii="Times New Roman" w:hAnsi="Times New Roman"/>
        </w:rPr>
        <w:tab/>
        <w:t>Trope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361.</w:t>
      </w:r>
      <w:r w:rsidRPr="00700463">
        <w:rPr>
          <w:rFonts w:ascii="Times New Roman" w:hAnsi="Times New Roman"/>
        </w:rPr>
        <w:tab/>
        <w:t>Turning Point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362.</w:t>
      </w:r>
      <w:r>
        <w:rPr>
          <w:rFonts w:ascii="Times New Roman" w:hAnsi="Times New Roman"/>
        </w:rPr>
        <w:tab/>
        <w:t>Understatement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363.</w:t>
      </w:r>
      <w:r w:rsidRPr="00700463">
        <w:rPr>
          <w:rFonts w:ascii="Times New Roman" w:hAnsi="Times New Roman"/>
        </w:rPr>
        <w:tab/>
        <w:t>Universal theme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364.</w:t>
      </w:r>
      <w:r w:rsidRPr="00700463">
        <w:rPr>
          <w:rFonts w:ascii="Times New Roman" w:hAnsi="Times New Roman"/>
        </w:rPr>
        <w:tab/>
        <w:t>Unity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365.</w:t>
      </w:r>
      <w:r w:rsidRPr="00700463">
        <w:rPr>
          <w:rFonts w:ascii="Times New Roman" w:hAnsi="Times New Roman"/>
        </w:rPr>
        <w:tab/>
        <w:t>Usage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366.</w:t>
      </w:r>
      <w:r w:rsidRPr="00700463">
        <w:rPr>
          <w:rFonts w:ascii="Times New Roman" w:hAnsi="Times New Roman"/>
        </w:rPr>
        <w:tab/>
        <w:t>Validity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367.</w:t>
      </w:r>
      <w:r w:rsidRPr="00700463">
        <w:rPr>
          <w:rFonts w:ascii="Times New Roman" w:hAnsi="Times New Roman"/>
        </w:rPr>
        <w:tab/>
        <w:t>Verbal Irony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368.</w:t>
      </w:r>
      <w:r w:rsidRPr="00700463">
        <w:rPr>
          <w:rFonts w:ascii="Times New Roman" w:hAnsi="Times New Roman"/>
        </w:rPr>
        <w:tab/>
        <w:t>Verisimilitude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369.</w:t>
      </w:r>
      <w:r w:rsidRPr="00700463">
        <w:rPr>
          <w:rFonts w:ascii="Times New Roman" w:hAnsi="Times New Roman"/>
        </w:rPr>
        <w:tab/>
        <w:t>Vernacular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370.</w:t>
      </w:r>
      <w:r>
        <w:rPr>
          <w:rFonts w:ascii="Times New Roman" w:hAnsi="Times New Roman"/>
        </w:rPr>
        <w:tab/>
        <w:t>Viewpoint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371.</w:t>
      </w:r>
      <w:r>
        <w:rPr>
          <w:rFonts w:ascii="Times New Roman" w:hAnsi="Times New Roman"/>
        </w:rPr>
        <w:tab/>
        <w:t>Voice in Literature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372.</w:t>
      </w:r>
      <w:r>
        <w:rPr>
          <w:rFonts w:ascii="Times New Roman" w:hAnsi="Times New Roman"/>
        </w:rPr>
        <w:tab/>
        <w:t>Voice in Writing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373.</w:t>
      </w:r>
      <w:r w:rsidRPr="00700463">
        <w:rPr>
          <w:rFonts w:ascii="Times New Roman" w:hAnsi="Times New Roman"/>
        </w:rPr>
        <w:tab/>
        <w:t>Warrant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374.</w:t>
      </w:r>
      <w:r w:rsidRPr="00700463">
        <w:rPr>
          <w:rFonts w:ascii="Times New Roman" w:hAnsi="Times New Roman"/>
        </w:rPr>
        <w:tab/>
        <w:t>Weasel words</w:t>
      </w:r>
    </w:p>
    <w:p w:rsidR="00625DB5" w:rsidRPr="00700463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375.</w:t>
      </w:r>
      <w:r w:rsidRPr="00700463">
        <w:rPr>
          <w:rFonts w:ascii="Times New Roman" w:hAnsi="Times New Roman"/>
        </w:rPr>
        <w:tab/>
        <w:t>Wit</w:t>
      </w:r>
    </w:p>
    <w:p w:rsidR="00625DB5" w:rsidRPr="00733B89" w:rsidRDefault="00625DB5" w:rsidP="00625DB5">
      <w:pPr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376.</w:t>
      </w:r>
      <w:r w:rsidRPr="00700463">
        <w:rPr>
          <w:rFonts w:ascii="Times New Roman" w:hAnsi="Times New Roman"/>
        </w:rPr>
        <w:tab/>
        <w:t>Zeugma</w:t>
      </w:r>
    </w:p>
    <w:p w:rsidR="00432BFD" w:rsidRDefault="00432BFD">
      <w:bookmarkStart w:id="0" w:name="_GoBack"/>
      <w:bookmarkEnd w:id="0"/>
    </w:p>
    <w:sectPr w:rsidR="00432BFD" w:rsidSect="00DE4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B5"/>
    <w:rsid w:val="00432BFD"/>
    <w:rsid w:val="006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2013-11-07T13:47:00Z</cp:lastPrinted>
  <dcterms:created xsi:type="dcterms:W3CDTF">2013-11-07T13:47:00Z</dcterms:created>
  <dcterms:modified xsi:type="dcterms:W3CDTF">2013-11-07T13:47:00Z</dcterms:modified>
</cp:coreProperties>
</file>